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631" w:rsidRPr="00116A29" w:rsidRDefault="000350B6" w:rsidP="00B4539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2533399</wp:posOffset>
                </wp:positionH>
                <wp:positionV relativeFrom="paragraph">
                  <wp:posOffset>-499462</wp:posOffset>
                </wp:positionV>
                <wp:extent cx="422622" cy="322729"/>
                <wp:effectExtent l="0" t="0" r="0" b="1270"/>
                <wp:wrapNone/>
                <wp:docPr id="6" name="สี่เหลี่ยมผืนผ้า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2622" cy="32272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7694A87" id="สี่เหลี่ยมผืนผ้า 6" o:spid="_x0000_s1026" style="position:absolute;margin-left:199.5pt;margin-top:-39.35pt;width:33.3pt;height:25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" fillcolor="white [3212]" stroked="f" strokeweight="1pt"/>
            </w:pict>
          </mc:Fallback>
        </mc:AlternateContent>
      </w:r>
      <w:r w:rsidR="0077480C" w:rsidRPr="00116A29">
        <w:rPr>
          <w:rFonts w:ascii="TH SarabunPSK" w:hAnsi="TH SarabunPSK" w:cs="TH SarabunPSK"/>
          <w:b/>
          <w:bCs/>
          <w:sz w:val="36"/>
          <w:szCs w:val="36"/>
          <w:cs/>
        </w:rPr>
        <w:t xml:space="preserve">ส่วนที่ </w:t>
      </w:r>
      <w:r w:rsidR="00FF03E6">
        <w:rPr>
          <w:rFonts w:ascii="TH SarabunPSK" w:hAnsi="TH SarabunPSK" w:cs="TH SarabunPSK"/>
          <w:b/>
          <w:bCs/>
          <w:sz w:val="36"/>
          <w:szCs w:val="36"/>
        </w:rPr>
        <w:t>4</w:t>
      </w:r>
    </w:p>
    <w:p w:rsidR="00EE3C0B" w:rsidRPr="00116A29" w:rsidRDefault="00B45393" w:rsidP="00B45393">
      <w:pPr>
        <w:spacing w:after="360" w:line="240" w:lineRule="auto"/>
        <w:jc w:val="center"/>
        <w:rPr>
          <w:rFonts w:ascii="TH SarabunPSK" w:hAnsi="TH SarabunPSK" w:cs="TH SarabunPSK" w:hint="cs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ปัญหาอุปสรรค และข้อเสนอแนะ</w:t>
      </w:r>
    </w:p>
    <w:p w:rsidR="00116A29" w:rsidRPr="00F74BBD" w:rsidRDefault="00116A29" w:rsidP="00B45393">
      <w:pPr>
        <w:spacing w:after="0" w:line="240" w:lineRule="auto"/>
        <w:rPr>
          <w:rFonts w:ascii="TH SarabunPSK" w:hAnsi="TH SarabunPSK" w:cs="TH SarabunPSK"/>
          <w:sz w:val="20"/>
          <w:szCs w:val="20"/>
        </w:rPr>
      </w:pPr>
      <w:bookmarkStart w:id="0" w:name="_GoBack"/>
      <w:bookmarkEnd w:id="0"/>
    </w:p>
    <w:p w:rsidR="00440A6E" w:rsidRDefault="00B45393" w:rsidP="00B45393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ปัญหาอุปสรรค</w:t>
      </w:r>
    </w:p>
    <w:p w:rsidR="00B45393" w:rsidRDefault="00440A6E" w:rsidP="00B45393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proofErr w:type="spellStart"/>
      <w:r w:rsidR="00B45393" w:rsidRPr="00B45393">
        <w:rPr>
          <w:rFonts w:ascii="TH SarabunPSK" w:hAnsi="TH SarabunPSK" w:cs="TH SarabunPSK"/>
          <w:sz w:val="32"/>
          <w:szCs w:val="32"/>
          <w:cs/>
        </w:rPr>
        <w:t>สํานักงาน</w:t>
      </w:r>
      <w:proofErr w:type="spellEnd"/>
      <w:r w:rsidR="00B45393" w:rsidRPr="00B45393">
        <w:rPr>
          <w:rFonts w:ascii="TH SarabunPSK" w:hAnsi="TH SarabunPSK" w:cs="TH SarabunPSK"/>
          <w:sz w:val="32"/>
          <w:szCs w:val="32"/>
          <w:cs/>
        </w:rPr>
        <w:t>ศึกษาธิการจังหวัด</w:t>
      </w:r>
      <w:r w:rsidR="00B45393">
        <w:rPr>
          <w:rFonts w:ascii="TH SarabunPSK" w:hAnsi="TH SarabunPSK" w:cs="TH SarabunPSK" w:hint="cs"/>
          <w:sz w:val="32"/>
          <w:szCs w:val="32"/>
          <w:cs/>
        </w:rPr>
        <w:t>เชียงราย</w:t>
      </w:r>
      <w:r w:rsidR="00B45393" w:rsidRPr="00B45393">
        <w:rPr>
          <w:rFonts w:ascii="TH SarabunPSK" w:hAnsi="TH SarabunPSK" w:cs="TH SarabunPSK"/>
          <w:sz w:val="32"/>
          <w:szCs w:val="32"/>
          <w:cs/>
        </w:rPr>
        <w:t xml:space="preserve"> มีผลการ</w:t>
      </w:r>
      <w:proofErr w:type="spellStart"/>
      <w:r w:rsidR="00B45393" w:rsidRPr="00B45393">
        <w:rPr>
          <w:rFonts w:ascii="TH SarabunPSK" w:hAnsi="TH SarabunPSK" w:cs="TH SarabunPSK"/>
          <w:sz w:val="32"/>
          <w:szCs w:val="32"/>
          <w:cs/>
        </w:rPr>
        <w:t>ดําเนินงาน</w:t>
      </w:r>
      <w:proofErr w:type="spellEnd"/>
      <w:r w:rsidR="00B45393" w:rsidRPr="00B45393">
        <w:rPr>
          <w:rFonts w:ascii="TH SarabunPSK" w:hAnsi="TH SarabunPSK" w:cs="TH SarabunPSK"/>
          <w:sz w:val="32"/>
          <w:szCs w:val="32"/>
          <w:cs/>
        </w:rPr>
        <w:t>ที่เป็นผลจากภารกิจด้านการบริหาร</w:t>
      </w:r>
      <w:r w:rsidR="00B45393" w:rsidRPr="00B45393">
        <w:rPr>
          <w:rFonts w:ascii="TH SarabunPSK" w:hAnsi="TH SarabunPSK" w:cs="TH SarabunPSK"/>
          <w:spacing w:val="-6"/>
          <w:sz w:val="32"/>
          <w:szCs w:val="32"/>
          <w:cs/>
        </w:rPr>
        <w:t>จัดการของ</w:t>
      </w:r>
      <w:proofErr w:type="spellStart"/>
      <w:r w:rsidR="00B45393" w:rsidRPr="00B45393">
        <w:rPr>
          <w:rFonts w:ascii="TH SarabunPSK" w:hAnsi="TH SarabunPSK" w:cs="TH SarabunPSK"/>
          <w:spacing w:val="-6"/>
          <w:sz w:val="32"/>
          <w:szCs w:val="32"/>
          <w:cs/>
        </w:rPr>
        <w:t>สํานักงาน</w:t>
      </w:r>
      <w:proofErr w:type="spellEnd"/>
      <w:r w:rsidR="00B45393" w:rsidRPr="00B45393">
        <w:rPr>
          <w:rFonts w:ascii="TH SarabunPSK" w:hAnsi="TH SarabunPSK" w:cs="TH SarabunPSK"/>
          <w:spacing w:val="-6"/>
          <w:sz w:val="32"/>
          <w:szCs w:val="32"/>
          <w:cs/>
        </w:rPr>
        <w:t>ศึกษาธิการจังหวัด</w:t>
      </w:r>
      <w:r w:rsidR="00B45393" w:rsidRPr="00B45393">
        <w:rPr>
          <w:rFonts w:ascii="TH SarabunPSK" w:hAnsi="TH SarabunPSK" w:cs="TH SarabunPSK" w:hint="cs"/>
          <w:spacing w:val="-6"/>
          <w:sz w:val="32"/>
          <w:szCs w:val="32"/>
          <w:cs/>
        </w:rPr>
        <w:t>เชียงราย</w:t>
      </w:r>
      <w:r w:rsidR="00B45393">
        <w:rPr>
          <w:rFonts w:ascii="TH SarabunPSK" w:hAnsi="TH SarabunPSK" w:cs="TH SarabunPSK"/>
          <w:spacing w:val="-6"/>
          <w:sz w:val="32"/>
          <w:szCs w:val="32"/>
          <w:cs/>
        </w:rPr>
        <w:t xml:space="preserve"> และผลการสนับสนุนการ</w:t>
      </w:r>
      <w:proofErr w:type="spellStart"/>
      <w:r w:rsidR="00B45393">
        <w:rPr>
          <w:rFonts w:ascii="TH SarabunPSK" w:hAnsi="TH SarabunPSK" w:cs="TH SarabunPSK"/>
          <w:spacing w:val="-6"/>
          <w:sz w:val="32"/>
          <w:szCs w:val="32"/>
          <w:cs/>
        </w:rPr>
        <w:t>ดําเนินงาน</w:t>
      </w:r>
      <w:proofErr w:type="spellEnd"/>
      <w:r w:rsidR="00B45393" w:rsidRPr="00B45393">
        <w:rPr>
          <w:rFonts w:ascii="TH SarabunPSK" w:hAnsi="TH SarabunPSK" w:cs="TH SarabunPSK"/>
          <w:spacing w:val="-6"/>
          <w:sz w:val="32"/>
          <w:szCs w:val="32"/>
          <w:cs/>
        </w:rPr>
        <w:t>ตามภารก</w:t>
      </w:r>
      <w:r w:rsidR="00B45393" w:rsidRPr="00B45393">
        <w:rPr>
          <w:rFonts w:ascii="TH SarabunPSK" w:hAnsi="TH SarabunPSK" w:cs="TH SarabunPSK" w:hint="cs"/>
          <w:spacing w:val="-6"/>
          <w:sz w:val="32"/>
          <w:szCs w:val="32"/>
          <w:cs/>
        </w:rPr>
        <w:t>ิ</w:t>
      </w:r>
      <w:r w:rsidR="00B45393" w:rsidRPr="00B45393">
        <w:rPr>
          <w:rFonts w:ascii="TH SarabunPSK" w:hAnsi="TH SarabunPSK" w:cs="TH SarabunPSK"/>
          <w:spacing w:val="-6"/>
          <w:sz w:val="32"/>
          <w:szCs w:val="32"/>
          <w:cs/>
        </w:rPr>
        <w:t>จของสถานศึกษา</w:t>
      </w:r>
      <w:r w:rsidR="00B45393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="00B45393">
        <w:rPr>
          <w:rFonts w:ascii="TH SarabunPSK" w:hAnsi="TH SarabunPSK" w:cs="TH SarabunPSK"/>
          <w:sz w:val="32"/>
          <w:szCs w:val="32"/>
          <w:cs/>
        </w:rPr>
        <w:t>ประจํ</w:t>
      </w:r>
      <w:proofErr w:type="spellEnd"/>
      <w:r w:rsidR="00B45393">
        <w:rPr>
          <w:rFonts w:ascii="TH SarabunPSK" w:hAnsi="TH SarabunPSK" w:cs="TH SarabunPSK"/>
          <w:sz w:val="32"/>
          <w:szCs w:val="32"/>
          <w:cs/>
        </w:rPr>
        <w:t>าปีงบประมาณ</w:t>
      </w:r>
      <w:r w:rsidR="00B45393" w:rsidRPr="00B45393">
        <w:rPr>
          <w:rFonts w:ascii="TH SarabunPSK" w:hAnsi="TH SarabunPSK" w:cs="TH SarabunPSK"/>
          <w:sz w:val="32"/>
          <w:szCs w:val="32"/>
          <w:cs/>
        </w:rPr>
        <w:t xml:space="preserve"> พ.ศ. 2561 และมีปัญหาอุปสรรค ดังนี้ </w:t>
      </w:r>
    </w:p>
    <w:p w:rsidR="00DF632A" w:rsidRDefault="00B45393" w:rsidP="00DF632A">
      <w:pPr>
        <w:tabs>
          <w:tab w:val="left" w:pos="1134"/>
        </w:tabs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B45393">
        <w:rPr>
          <w:rFonts w:ascii="TH SarabunPSK" w:hAnsi="TH SarabunPSK" w:cs="TH SarabunPSK"/>
          <w:sz w:val="32"/>
          <w:szCs w:val="32"/>
          <w:cs/>
        </w:rPr>
        <w:t>1. การประชุมจัด</w:t>
      </w:r>
      <w:proofErr w:type="spellStart"/>
      <w:r w:rsidRPr="00B45393">
        <w:rPr>
          <w:rFonts w:ascii="TH SarabunPSK" w:hAnsi="TH SarabunPSK" w:cs="TH SarabunPSK"/>
          <w:sz w:val="32"/>
          <w:szCs w:val="32"/>
          <w:cs/>
        </w:rPr>
        <w:t>ทํา</w:t>
      </w:r>
      <w:proofErr w:type="spellEnd"/>
      <w:r w:rsidRPr="00B45393">
        <w:rPr>
          <w:rFonts w:ascii="TH SarabunPSK" w:hAnsi="TH SarabunPSK" w:cs="TH SarabunPSK"/>
          <w:sz w:val="32"/>
          <w:szCs w:val="32"/>
          <w:cs/>
        </w:rPr>
        <w:t>แนวทางการพัฒนาการศึกษาของ</w:t>
      </w:r>
      <w:proofErr w:type="spellStart"/>
      <w:r w:rsidRPr="00B45393">
        <w:rPr>
          <w:rFonts w:ascii="TH SarabunPSK" w:hAnsi="TH SarabunPSK" w:cs="TH SarabunPSK"/>
          <w:sz w:val="32"/>
          <w:szCs w:val="32"/>
          <w:cs/>
        </w:rPr>
        <w:t>สํานักงาน</w:t>
      </w:r>
      <w:proofErr w:type="spellEnd"/>
      <w:r w:rsidRPr="00B45393">
        <w:rPr>
          <w:rFonts w:ascii="TH SarabunPSK" w:hAnsi="TH SarabunPSK" w:cs="TH SarabunPSK"/>
          <w:sz w:val="32"/>
          <w:szCs w:val="32"/>
          <w:cs/>
        </w:rPr>
        <w:t>ศึกษาธิการจังหวัด</w:t>
      </w:r>
      <w:r>
        <w:rPr>
          <w:rFonts w:ascii="TH SarabunPSK" w:hAnsi="TH SarabunPSK" w:cs="TH SarabunPSK" w:hint="cs"/>
          <w:sz w:val="32"/>
          <w:szCs w:val="32"/>
          <w:cs/>
        </w:rPr>
        <w:t>เชียงราย</w:t>
      </w:r>
      <w:r w:rsidRPr="00B45393">
        <w:rPr>
          <w:rFonts w:ascii="TH SarabunPSK" w:hAnsi="TH SarabunPSK" w:cs="TH SarabunPSK"/>
          <w:sz w:val="32"/>
          <w:szCs w:val="32"/>
          <w:cs/>
        </w:rPr>
        <w:t xml:space="preserve"> ส</w:t>
      </w:r>
      <w:r>
        <w:rPr>
          <w:rFonts w:ascii="TH SarabunPSK" w:hAnsi="TH SarabunPSK" w:cs="TH SarabunPSK" w:hint="cs"/>
          <w:sz w:val="32"/>
          <w:szCs w:val="32"/>
          <w:cs/>
        </w:rPr>
        <w:t>่</w:t>
      </w:r>
      <w:r w:rsidRPr="00B45393">
        <w:rPr>
          <w:rFonts w:ascii="TH SarabunPSK" w:hAnsi="TH SarabunPSK" w:cs="TH SarabunPSK"/>
          <w:sz w:val="32"/>
          <w:szCs w:val="32"/>
          <w:cs/>
        </w:rPr>
        <w:t>วนราชการบางส</w:t>
      </w:r>
      <w:r>
        <w:rPr>
          <w:rFonts w:ascii="TH SarabunPSK" w:hAnsi="TH SarabunPSK" w:cs="TH SarabunPSK" w:hint="cs"/>
          <w:sz w:val="32"/>
          <w:szCs w:val="32"/>
          <w:cs/>
        </w:rPr>
        <w:t>่</w:t>
      </w:r>
      <w:r>
        <w:rPr>
          <w:rFonts w:ascii="TH SarabunPSK" w:hAnsi="TH SarabunPSK" w:cs="TH SarabunPSK"/>
          <w:sz w:val="32"/>
          <w:szCs w:val="32"/>
          <w:cs/>
        </w:rPr>
        <w:t>วน</w:t>
      </w:r>
      <w:r w:rsidRPr="00B45393">
        <w:rPr>
          <w:rFonts w:ascii="TH SarabunPSK" w:hAnsi="TH SarabunPSK" w:cs="TH SarabunPSK"/>
          <w:sz w:val="32"/>
          <w:szCs w:val="32"/>
          <w:cs/>
        </w:rPr>
        <w:t>ไม</w:t>
      </w:r>
      <w:r>
        <w:rPr>
          <w:rFonts w:ascii="TH SarabunPSK" w:hAnsi="TH SarabunPSK" w:cs="TH SarabunPSK" w:hint="cs"/>
          <w:sz w:val="32"/>
          <w:szCs w:val="32"/>
          <w:cs/>
        </w:rPr>
        <w:t>่</w:t>
      </w:r>
      <w:r w:rsidRPr="00B45393">
        <w:rPr>
          <w:rFonts w:ascii="TH SarabunPSK" w:hAnsi="TH SarabunPSK" w:cs="TH SarabunPSK"/>
          <w:sz w:val="32"/>
          <w:szCs w:val="32"/>
          <w:cs/>
        </w:rPr>
        <w:t>มีหัวหน้าส</w:t>
      </w:r>
      <w:r>
        <w:rPr>
          <w:rFonts w:ascii="TH SarabunPSK" w:hAnsi="TH SarabunPSK" w:cs="TH SarabunPSK" w:hint="cs"/>
          <w:sz w:val="32"/>
          <w:szCs w:val="32"/>
          <w:cs/>
        </w:rPr>
        <w:t>่</w:t>
      </w:r>
      <w:r>
        <w:rPr>
          <w:rFonts w:ascii="TH SarabunPSK" w:hAnsi="TH SarabunPSK" w:cs="TH SarabunPSK"/>
          <w:sz w:val="32"/>
          <w:szCs w:val="32"/>
          <w:cs/>
        </w:rPr>
        <w:t>วน</w:t>
      </w:r>
      <w:r w:rsidRPr="00B45393">
        <w:rPr>
          <w:rFonts w:ascii="TH SarabunPSK" w:hAnsi="TH SarabunPSK" w:cs="TH SarabunPSK"/>
          <w:sz w:val="32"/>
          <w:szCs w:val="32"/>
          <w:cs/>
        </w:rPr>
        <w:t>ราชการเข้ามามีส</w:t>
      </w:r>
      <w:r>
        <w:rPr>
          <w:rFonts w:ascii="TH SarabunPSK" w:hAnsi="TH SarabunPSK" w:cs="TH SarabunPSK" w:hint="cs"/>
          <w:sz w:val="32"/>
          <w:szCs w:val="32"/>
          <w:cs/>
        </w:rPr>
        <w:t>่</w:t>
      </w:r>
      <w:r w:rsidRPr="00B45393">
        <w:rPr>
          <w:rFonts w:ascii="TH SarabunPSK" w:hAnsi="TH SarabunPSK" w:cs="TH SarabunPSK"/>
          <w:sz w:val="32"/>
          <w:szCs w:val="32"/>
          <w:cs/>
        </w:rPr>
        <w:t>วนร</w:t>
      </w:r>
      <w:r>
        <w:rPr>
          <w:rFonts w:ascii="TH SarabunPSK" w:hAnsi="TH SarabunPSK" w:cs="TH SarabunPSK" w:hint="cs"/>
          <w:sz w:val="32"/>
          <w:szCs w:val="32"/>
          <w:cs/>
        </w:rPr>
        <w:t>่</w:t>
      </w:r>
      <w:r w:rsidRPr="00B45393">
        <w:rPr>
          <w:rFonts w:ascii="TH SarabunPSK" w:hAnsi="TH SarabunPSK" w:cs="TH SarabunPSK"/>
          <w:sz w:val="32"/>
          <w:szCs w:val="32"/>
          <w:cs/>
        </w:rPr>
        <w:t>วมในการจัด</w:t>
      </w:r>
      <w:proofErr w:type="spellStart"/>
      <w:r w:rsidRPr="00B45393">
        <w:rPr>
          <w:rFonts w:ascii="TH SarabunPSK" w:hAnsi="TH SarabunPSK" w:cs="TH SarabunPSK"/>
          <w:sz w:val="32"/>
          <w:szCs w:val="32"/>
          <w:cs/>
        </w:rPr>
        <w:t>ทํา</w:t>
      </w:r>
      <w:proofErr w:type="spellEnd"/>
      <w:r w:rsidRPr="00B45393">
        <w:rPr>
          <w:rFonts w:ascii="TH SarabunPSK" w:hAnsi="TH SarabunPSK" w:cs="TH SarabunPSK"/>
          <w:sz w:val="32"/>
          <w:szCs w:val="32"/>
          <w:cs/>
        </w:rPr>
        <w:t>แผน ส</w:t>
      </w:r>
      <w:r>
        <w:rPr>
          <w:rFonts w:ascii="TH SarabunPSK" w:hAnsi="TH SarabunPSK" w:cs="TH SarabunPSK" w:hint="cs"/>
          <w:sz w:val="32"/>
          <w:szCs w:val="32"/>
          <w:cs/>
        </w:rPr>
        <w:t>่</w:t>
      </w:r>
      <w:r w:rsidRPr="00B45393">
        <w:rPr>
          <w:rFonts w:ascii="TH SarabunPSK" w:hAnsi="TH SarabunPSK" w:cs="TH SarabunPSK"/>
          <w:sz w:val="32"/>
          <w:szCs w:val="32"/>
          <w:cs/>
        </w:rPr>
        <w:t>วนใหญ</w:t>
      </w:r>
      <w:r>
        <w:rPr>
          <w:rFonts w:ascii="TH SarabunPSK" w:hAnsi="TH SarabunPSK" w:cs="TH SarabunPSK" w:hint="cs"/>
          <w:sz w:val="32"/>
          <w:szCs w:val="32"/>
          <w:cs/>
        </w:rPr>
        <w:t>่</w:t>
      </w:r>
      <w:r w:rsidRPr="00B45393">
        <w:rPr>
          <w:rFonts w:ascii="TH SarabunPSK" w:hAnsi="TH SarabunPSK" w:cs="TH SarabunPSK"/>
          <w:sz w:val="32"/>
          <w:szCs w:val="32"/>
          <w:cs/>
        </w:rPr>
        <w:t>จะส</w:t>
      </w:r>
      <w:r>
        <w:rPr>
          <w:rFonts w:ascii="TH SarabunPSK" w:hAnsi="TH SarabunPSK" w:cs="TH SarabunPSK" w:hint="cs"/>
          <w:sz w:val="32"/>
          <w:szCs w:val="32"/>
          <w:cs/>
        </w:rPr>
        <w:t>่</w:t>
      </w:r>
      <w:r w:rsidRPr="00B45393">
        <w:rPr>
          <w:rFonts w:ascii="TH SarabunPSK" w:hAnsi="TH SarabunPSK" w:cs="TH SarabunPSK"/>
          <w:sz w:val="32"/>
          <w:szCs w:val="32"/>
          <w:cs/>
        </w:rPr>
        <w:t>งผู้แทนเข้าร</w:t>
      </w:r>
      <w:r>
        <w:rPr>
          <w:rFonts w:ascii="TH SarabunPSK" w:hAnsi="TH SarabunPSK" w:cs="TH SarabunPSK" w:hint="cs"/>
          <w:sz w:val="32"/>
          <w:szCs w:val="32"/>
          <w:cs/>
        </w:rPr>
        <w:t>่</w:t>
      </w:r>
      <w:r w:rsidRPr="00B45393">
        <w:rPr>
          <w:rFonts w:ascii="TH SarabunPSK" w:hAnsi="TH SarabunPSK" w:cs="TH SarabunPSK"/>
          <w:sz w:val="32"/>
          <w:szCs w:val="32"/>
          <w:cs/>
        </w:rPr>
        <w:t xml:space="preserve">วมประชุม </w:t>
      </w:r>
      <w:proofErr w:type="spellStart"/>
      <w:r w:rsidRPr="00B45393">
        <w:rPr>
          <w:rFonts w:ascii="TH SarabunPSK" w:hAnsi="TH SarabunPSK" w:cs="TH SarabunPSK"/>
          <w:sz w:val="32"/>
          <w:szCs w:val="32"/>
          <w:cs/>
        </w:rPr>
        <w:t>อํานาจ</w:t>
      </w:r>
      <w:proofErr w:type="spellEnd"/>
      <w:r w:rsidRPr="00B45393">
        <w:rPr>
          <w:rFonts w:ascii="TH SarabunPSK" w:hAnsi="TH SarabunPSK" w:cs="TH SarabunPSK"/>
          <w:sz w:val="32"/>
          <w:szCs w:val="32"/>
          <w:cs/>
        </w:rPr>
        <w:t>การตั</w:t>
      </w:r>
      <w:r>
        <w:rPr>
          <w:rFonts w:ascii="TH SarabunPSK" w:hAnsi="TH SarabunPSK" w:cs="TH SarabunPSK"/>
          <w:sz w:val="32"/>
          <w:szCs w:val="32"/>
          <w:cs/>
        </w:rPr>
        <w:t>ดสินใจ การวางแผนและความเข้าใจใน</w:t>
      </w:r>
      <w:r w:rsidRPr="00B45393">
        <w:rPr>
          <w:rFonts w:ascii="TH SarabunPSK" w:hAnsi="TH SarabunPSK" w:cs="TH SarabunPSK"/>
          <w:sz w:val="32"/>
          <w:szCs w:val="32"/>
          <w:cs/>
        </w:rPr>
        <w:t>นโยบายการจัดการศึกษา ผู้แทนที่เข้าร</w:t>
      </w:r>
      <w:r>
        <w:rPr>
          <w:rFonts w:ascii="TH SarabunPSK" w:hAnsi="TH SarabunPSK" w:cs="TH SarabunPSK" w:hint="cs"/>
          <w:sz w:val="32"/>
          <w:szCs w:val="32"/>
          <w:cs/>
        </w:rPr>
        <w:t>่</w:t>
      </w:r>
      <w:r w:rsidRPr="00B45393">
        <w:rPr>
          <w:rFonts w:ascii="TH SarabunPSK" w:hAnsi="TH SarabunPSK" w:cs="TH SarabunPSK"/>
          <w:sz w:val="32"/>
          <w:szCs w:val="32"/>
          <w:cs/>
        </w:rPr>
        <w:t>วมประชุมมีความเข้าใจที่ไม</w:t>
      </w:r>
      <w:r>
        <w:rPr>
          <w:rFonts w:ascii="TH SarabunPSK" w:hAnsi="TH SarabunPSK" w:cs="TH SarabunPSK" w:hint="cs"/>
          <w:sz w:val="32"/>
          <w:szCs w:val="32"/>
          <w:cs/>
        </w:rPr>
        <w:t>่</w:t>
      </w:r>
      <w:r w:rsidRPr="00B45393">
        <w:rPr>
          <w:rFonts w:ascii="TH SarabunPSK" w:hAnsi="TH SarabunPSK" w:cs="TH SarabunPSK"/>
          <w:sz w:val="32"/>
          <w:szCs w:val="32"/>
          <w:cs/>
        </w:rPr>
        <w:t>ชัดเจนและไม</w:t>
      </w:r>
      <w:r>
        <w:rPr>
          <w:rFonts w:ascii="TH SarabunPSK" w:hAnsi="TH SarabunPSK" w:cs="TH SarabunPSK" w:hint="cs"/>
          <w:sz w:val="32"/>
          <w:szCs w:val="32"/>
          <w:cs/>
        </w:rPr>
        <w:t>่</w:t>
      </w:r>
      <w:r>
        <w:rPr>
          <w:rFonts w:ascii="TH SarabunPSK" w:hAnsi="TH SarabunPSK" w:cs="TH SarabunPSK"/>
          <w:sz w:val="32"/>
          <w:szCs w:val="32"/>
          <w:cs/>
        </w:rPr>
        <w:t>กล้าที่จะ</w:t>
      </w:r>
      <w:r w:rsidRPr="00B45393">
        <w:rPr>
          <w:rFonts w:ascii="TH SarabunPSK" w:hAnsi="TH SarabunPSK" w:cs="TH SarabunPSK"/>
          <w:sz w:val="32"/>
          <w:szCs w:val="32"/>
          <w:cs/>
        </w:rPr>
        <w:t>ตัดสินใจในการก</w:t>
      </w:r>
      <w:r w:rsidR="00DF632A">
        <w:rPr>
          <w:rFonts w:ascii="TH SarabunPSK" w:hAnsi="TH SarabunPSK" w:cs="TH SarabunPSK" w:hint="cs"/>
          <w:sz w:val="32"/>
          <w:szCs w:val="32"/>
          <w:cs/>
        </w:rPr>
        <w:t>ำ</w:t>
      </w:r>
      <w:r w:rsidRPr="00B45393">
        <w:rPr>
          <w:rFonts w:ascii="TH SarabunPSK" w:hAnsi="TH SarabunPSK" w:cs="TH SarabunPSK"/>
          <w:sz w:val="32"/>
          <w:szCs w:val="32"/>
          <w:cs/>
        </w:rPr>
        <w:t>หนดนโยบายการจัดการศึกษาของจังหวัด</w:t>
      </w:r>
      <w:r w:rsidR="00DF632A">
        <w:rPr>
          <w:rFonts w:ascii="TH SarabunPSK" w:hAnsi="TH SarabunPSK" w:cs="TH SarabunPSK" w:hint="cs"/>
          <w:sz w:val="32"/>
          <w:szCs w:val="32"/>
          <w:cs/>
        </w:rPr>
        <w:t>เชียงราย</w:t>
      </w:r>
    </w:p>
    <w:p w:rsidR="00DF632A" w:rsidRDefault="00DF632A" w:rsidP="00F74BBD">
      <w:pPr>
        <w:tabs>
          <w:tab w:val="left" w:pos="1134"/>
        </w:tabs>
        <w:spacing w:after="36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B45393" w:rsidRPr="00B45393">
        <w:rPr>
          <w:rFonts w:ascii="TH SarabunPSK" w:hAnsi="TH SarabunPSK" w:cs="TH SarabunPSK"/>
          <w:sz w:val="32"/>
          <w:szCs w:val="32"/>
          <w:cs/>
        </w:rPr>
        <w:t>2.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="00B45393" w:rsidRPr="00B45393">
        <w:rPr>
          <w:rFonts w:ascii="TH SarabunPSK" w:hAnsi="TH SarabunPSK" w:cs="TH SarabunPSK"/>
          <w:sz w:val="32"/>
          <w:szCs w:val="32"/>
          <w:cs/>
        </w:rPr>
        <w:t>สํานักงาน</w:t>
      </w:r>
      <w:proofErr w:type="spellEnd"/>
      <w:r w:rsidR="00B45393" w:rsidRPr="00B45393">
        <w:rPr>
          <w:rFonts w:ascii="TH SarabunPSK" w:hAnsi="TH SarabunPSK" w:cs="TH SarabunPSK"/>
          <w:sz w:val="32"/>
          <w:szCs w:val="32"/>
          <w:cs/>
        </w:rPr>
        <w:t>ศึกษาธิการจังหวัดเป็นหน</w:t>
      </w:r>
      <w:r>
        <w:rPr>
          <w:rFonts w:ascii="TH SarabunPSK" w:hAnsi="TH SarabunPSK" w:cs="TH SarabunPSK" w:hint="cs"/>
          <w:sz w:val="32"/>
          <w:szCs w:val="32"/>
          <w:cs/>
        </w:rPr>
        <w:t>่</w:t>
      </w:r>
      <w:r w:rsidR="00B45393" w:rsidRPr="00B45393">
        <w:rPr>
          <w:rFonts w:ascii="TH SarabunPSK" w:hAnsi="TH SarabunPSK" w:cs="TH SarabunPSK"/>
          <w:sz w:val="32"/>
          <w:szCs w:val="32"/>
          <w:cs/>
        </w:rPr>
        <w:t>วยงานทางการศึกษาที่จัดตั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 w:rsidR="00B45393" w:rsidRPr="00B45393">
        <w:rPr>
          <w:rFonts w:ascii="TH SarabunPSK" w:hAnsi="TH SarabunPSK" w:cs="TH SarabunPSK"/>
          <w:sz w:val="32"/>
          <w:szCs w:val="32"/>
          <w:cs/>
        </w:rPr>
        <w:t>งขึ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 w:rsidR="00B45393" w:rsidRPr="00B45393">
        <w:rPr>
          <w:rFonts w:ascii="TH SarabunPSK" w:hAnsi="TH SarabunPSK" w:cs="TH SarabunPSK"/>
          <w:sz w:val="32"/>
          <w:szCs w:val="32"/>
          <w:cs/>
        </w:rPr>
        <w:t>นใหม</w:t>
      </w:r>
      <w:r>
        <w:rPr>
          <w:rFonts w:ascii="TH SarabunPSK" w:hAnsi="TH SarabunPSK" w:cs="TH SarabunPSK" w:hint="cs"/>
          <w:sz w:val="32"/>
          <w:szCs w:val="32"/>
          <w:cs/>
        </w:rPr>
        <w:t>่</w:t>
      </w:r>
      <w:r>
        <w:rPr>
          <w:rFonts w:ascii="TH SarabunPSK" w:hAnsi="TH SarabunPSK" w:cs="TH SarabunPSK"/>
          <w:sz w:val="32"/>
          <w:szCs w:val="32"/>
          <w:cs/>
        </w:rPr>
        <w:t xml:space="preserve"> และยัง</w:t>
      </w:r>
      <w:r w:rsidR="00B45393" w:rsidRPr="00B45393">
        <w:rPr>
          <w:rFonts w:ascii="TH SarabunPSK" w:hAnsi="TH SarabunPSK" w:cs="TH SarabunPSK"/>
          <w:sz w:val="32"/>
          <w:szCs w:val="32"/>
          <w:cs/>
        </w:rPr>
        <w:t>ไม</w:t>
      </w:r>
      <w:r>
        <w:rPr>
          <w:rFonts w:ascii="TH SarabunPSK" w:hAnsi="TH SarabunPSK" w:cs="TH SarabunPSK" w:hint="cs"/>
          <w:sz w:val="32"/>
          <w:szCs w:val="32"/>
          <w:cs/>
        </w:rPr>
        <w:t>่</w:t>
      </w:r>
      <w:r w:rsidR="00B45393" w:rsidRPr="00B45393">
        <w:rPr>
          <w:rFonts w:ascii="TH SarabunPSK" w:hAnsi="TH SarabunPSK" w:cs="TH SarabunPSK"/>
          <w:sz w:val="32"/>
          <w:szCs w:val="32"/>
          <w:cs/>
        </w:rPr>
        <w:t>มีความพร้อมในการบริหารจัดการทั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 w:rsidR="00B45393" w:rsidRPr="00B45393">
        <w:rPr>
          <w:rFonts w:ascii="TH SarabunPSK" w:hAnsi="TH SarabunPSK" w:cs="TH SarabunPSK"/>
          <w:sz w:val="32"/>
          <w:szCs w:val="32"/>
          <w:cs/>
        </w:rPr>
        <w:t>งในด้านงบประมาณ บุคลากร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และการประสานงาน</w:t>
      </w:r>
      <w:r w:rsidR="00B45393" w:rsidRPr="00B45393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B45393" w:rsidRPr="00B45393" w:rsidRDefault="00DF632A" w:rsidP="00DF632A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ข้อเสนอแนะ</w:t>
      </w:r>
    </w:p>
    <w:p w:rsidR="00DF632A" w:rsidRDefault="00B45393" w:rsidP="00DF632A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4539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F632A">
        <w:rPr>
          <w:rFonts w:ascii="TH SarabunPSK" w:hAnsi="TH SarabunPSK" w:cs="TH SarabunPSK"/>
          <w:sz w:val="32"/>
          <w:szCs w:val="32"/>
          <w:cs/>
        </w:rPr>
        <w:tab/>
      </w:r>
      <w:r w:rsidRPr="00B45393">
        <w:rPr>
          <w:rFonts w:ascii="TH SarabunPSK" w:hAnsi="TH SarabunPSK" w:cs="TH SarabunPSK"/>
          <w:sz w:val="32"/>
          <w:szCs w:val="32"/>
          <w:cs/>
        </w:rPr>
        <w:t>1.</w:t>
      </w:r>
      <w:r w:rsidR="00DF632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Pr="00B45393">
        <w:rPr>
          <w:rFonts w:ascii="TH SarabunPSK" w:hAnsi="TH SarabunPSK" w:cs="TH SarabunPSK"/>
          <w:sz w:val="32"/>
          <w:szCs w:val="32"/>
          <w:cs/>
        </w:rPr>
        <w:t>สํานักงาน</w:t>
      </w:r>
      <w:proofErr w:type="spellEnd"/>
      <w:r w:rsidRPr="00B45393">
        <w:rPr>
          <w:rFonts w:ascii="TH SarabunPSK" w:hAnsi="TH SarabunPSK" w:cs="TH SarabunPSK"/>
          <w:sz w:val="32"/>
          <w:szCs w:val="32"/>
          <w:cs/>
        </w:rPr>
        <w:t>ศึกษาธิการจังหวัด</w:t>
      </w:r>
      <w:r w:rsidR="00DF632A">
        <w:rPr>
          <w:rFonts w:ascii="TH SarabunPSK" w:hAnsi="TH SarabunPSK" w:cs="TH SarabunPSK" w:hint="cs"/>
          <w:sz w:val="32"/>
          <w:szCs w:val="32"/>
          <w:cs/>
        </w:rPr>
        <w:t>เชียงราย</w:t>
      </w:r>
      <w:r w:rsidRPr="00B45393">
        <w:rPr>
          <w:rFonts w:ascii="TH SarabunPSK" w:hAnsi="TH SarabunPSK" w:cs="TH SarabunPSK"/>
          <w:sz w:val="32"/>
          <w:szCs w:val="32"/>
          <w:cs/>
        </w:rPr>
        <w:t>ส</w:t>
      </w:r>
      <w:r w:rsidR="00DF632A">
        <w:rPr>
          <w:rFonts w:ascii="TH SarabunPSK" w:hAnsi="TH SarabunPSK" w:cs="TH SarabunPSK" w:hint="cs"/>
          <w:sz w:val="32"/>
          <w:szCs w:val="32"/>
          <w:cs/>
        </w:rPr>
        <w:t>่</w:t>
      </w:r>
      <w:r w:rsidR="00DF632A">
        <w:rPr>
          <w:rFonts w:ascii="TH SarabunPSK" w:hAnsi="TH SarabunPSK" w:cs="TH SarabunPSK"/>
          <w:sz w:val="32"/>
          <w:szCs w:val="32"/>
          <w:cs/>
        </w:rPr>
        <w:t>งเสริมการสร้างเครือข</w:t>
      </w:r>
      <w:r w:rsidR="00DF632A">
        <w:rPr>
          <w:rFonts w:ascii="TH SarabunPSK" w:hAnsi="TH SarabunPSK" w:cs="TH SarabunPSK" w:hint="cs"/>
          <w:sz w:val="32"/>
          <w:szCs w:val="32"/>
          <w:cs/>
        </w:rPr>
        <w:t>่</w:t>
      </w:r>
      <w:r w:rsidR="00DF632A">
        <w:rPr>
          <w:rFonts w:ascii="TH SarabunPSK" w:hAnsi="TH SarabunPSK" w:cs="TH SarabunPSK"/>
          <w:sz w:val="32"/>
          <w:szCs w:val="32"/>
          <w:cs/>
        </w:rPr>
        <w:t>าย</w:t>
      </w:r>
      <w:r w:rsidRPr="00B45393">
        <w:rPr>
          <w:rFonts w:ascii="TH SarabunPSK" w:hAnsi="TH SarabunPSK" w:cs="TH SarabunPSK"/>
          <w:sz w:val="32"/>
          <w:szCs w:val="32"/>
          <w:cs/>
        </w:rPr>
        <w:t>ให้สถานศึกษาและบุคลากรทางการศึกษา</w:t>
      </w:r>
      <w:proofErr w:type="spellStart"/>
      <w:r w:rsidRPr="00B45393">
        <w:rPr>
          <w:rFonts w:ascii="TH SarabunPSK" w:hAnsi="TH SarabunPSK" w:cs="TH SarabunPSK"/>
          <w:sz w:val="32"/>
          <w:szCs w:val="32"/>
          <w:cs/>
        </w:rPr>
        <w:t>นํา</w:t>
      </w:r>
      <w:proofErr w:type="spellEnd"/>
      <w:r w:rsidRPr="00B45393">
        <w:rPr>
          <w:rFonts w:ascii="TH SarabunPSK" w:hAnsi="TH SarabunPSK" w:cs="TH SarabunPSK"/>
          <w:sz w:val="32"/>
          <w:szCs w:val="32"/>
          <w:cs/>
        </w:rPr>
        <w:t xml:space="preserve">กระบวนการ </w:t>
      </w:r>
      <w:r w:rsidRPr="00B45393">
        <w:rPr>
          <w:rFonts w:ascii="TH SarabunPSK" w:hAnsi="TH SarabunPSK" w:cs="TH SarabunPSK"/>
          <w:sz w:val="32"/>
          <w:szCs w:val="32"/>
        </w:rPr>
        <w:t xml:space="preserve">KM : Knowledge Management </w:t>
      </w:r>
      <w:r w:rsidRPr="00B45393">
        <w:rPr>
          <w:rFonts w:ascii="TH SarabunPSK" w:hAnsi="TH SarabunPSK" w:cs="TH SarabunPSK"/>
          <w:sz w:val="32"/>
          <w:szCs w:val="32"/>
          <w:cs/>
        </w:rPr>
        <w:t>มา</w:t>
      </w:r>
      <w:r w:rsidR="00DF632A">
        <w:rPr>
          <w:rFonts w:ascii="TH SarabunPSK" w:hAnsi="TH SarabunPSK" w:cs="TH SarabunPSK"/>
          <w:sz w:val="32"/>
          <w:szCs w:val="32"/>
          <w:cs/>
        </w:rPr>
        <w:t>ใช้พัฒนาตนเองและองค์กรแบบยั</w:t>
      </w:r>
      <w:r w:rsidR="00DF632A">
        <w:rPr>
          <w:rFonts w:ascii="TH SarabunPSK" w:hAnsi="TH SarabunPSK" w:cs="TH SarabunPSK" w:hint="cs"/>
          <w:sz w:val="32"/>
          <w:szCs w:val="32"/>
          <w:cs/>
        </w:rPr>
        <w:t>่</w:t>
      </w:r>
      <w:r w:rsidR="00DF632A">
        <w:rPr>
          <w:rFonts w:ascii="TH SarabunPSK" w:hAnsi="TH SarabunPSK" w:cs="TH SarabunPSK"/>
          <w:sz w:val="32"/>
          <w:szCs w:val="32"/>
          <w:cs/>
        </w:rPr>
        <w:t>งยืน</w:t>
      </w:r>
      <w:r w:rsidRPr="00B45393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440A6E" w:rsidRPr="00B45393" w:rsidRDefault="00DF632A" w:rsidP="00B45393">
      <w:pPr>
        <w:tabs>
          <w:tab w:val="left" w:pos="1134"/>
        </w:tabs>
        <w:spacing w:after="12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B45393" w:rsidRPr="00B45393">
        <w:rPr>
          <w:rFonts w:ascii="TH SarabunPSK" w:hAnsi="TH SarabunPSK" w:cs="TH SarabunPSK"/>
          <w:sz w:val="32"/>
          <w:szCs w:val="32"/>
          <w:cs/>
        </w:rPr>
        <w:t xml:space="preserve">2. </w:t>
      </w:r>
      <w:proofErr w:type="spellStart"/>
      <w:r w:rsidR="00B45393" w:rsidRPr="00B45393">
        <w:rPr>
          <w:rFonts w:ascii="TH SarabunPSK" w:hAnsi="TH SarabunPSK" w:cs="TH SarabunPSK"/>
          <w:sz w:val="32"/>
          <w:szCs w:val="32"/>
          <w:cs/>
        </w:rPr>
        <w:t>สํ</w:t>
      </w:r>
      <w:r w:rsidR="00B45393" w:rsidRPr="00DF632A">
        <w:rPr>
          <w:rFonts w:ascii="TH SarabunPSK" w:hAnsi="TH SarabunPSK" w:cs="TH SarabunPSK"/>
          <w:spacing w:val="-4"/>
          <w:sz w:val="32"/>
          <w:szCs w:val="32"/>
          <w:cs/>
        </w:rPr>
        <w:t>านักงาน</w:t>
      </w:r>
      <w:proofErr w:type="spellEnd"/>
      <w:r w:rsidR="00B45393" w:rsidRPr="00DF632A">
        <w:rPr>
          <w:rFonts w:ascii="TH SarabunPSK" w:hAnsi="TH SarabunPSK" w:cs="TH SarabunPSK"/>
          <w:spacing w:val="-4"/>
          <w:sz w:val="32"/>
          <w:szCs w:val="32"/>
          <w:cs/>
        </w:rPr>
        <w:t>ศึกษาธิการจังหวัด</w:t>
      </w:r>
      <w:r w:rsidRPr="00DF632A">
        <w:rPr>
          <w:rFonts w:ascii="TH SarabunPSK" w:hAnsi="TH SarabunPSK" w:cs="TH SarabunPSK" w:hint="cs"/>
          <w:spacing w:val="-4"/>
          <w:sz w:val="32"/>
          <w:szCs w:val="32"/>
          <w:cs/>
        </w:rPr>
        <w:t>เชียงราย</w:t>
      </w:r>
      <w:r w:rsidR="00B45393" w:rsidRPr="00DF632A">
        <w:rPr>
          <w:rFonts w:ascii="TH SarabunPSK" w:hAnsi="TH SarabunPSK" w:cs="TH SarabunPSK"/>
          <w:spacing w:val="-4"/>
          <w:sz w:val="32"/>
          <w:szCs w:val="32"/>
          <w:cs/>
        </w:rPr>
        <w:t xml:space="preserve"> และหน</w:t>
      </w:r>
      <w:r w:rsidRPr="00DF632A">
        <w:rPr>
          <w:rFonts w:ascii="TH SarabunPSK" w:hAnsi="TH SarabunPSK" w:cs="TH SarabunPSK" w:hint="cs"/>
          <w:spacing w:val="-4"/>
          <w:sz w:val="32"/>
          <w:szCs w:val="32"/>
          <w:cs/>
        </w:rPr>
        <w:t>่</w:t>
      </w:r>
      <w:r w:rsidRPr="00DF632A">
        <w:rPr>
          <w:rFonts w:ascii="TH SarabunPSK" w:hAnsi="TH SarabunPSK" w:cs="TH SarabunPSK"/>
          <w:spacing w:val="-4"/>
          <w:sz w:val="32"/>
          <w:szCs w:val="32"/>
          <w:cs/>
        </w:rPr>
        <w:t>วยงานทางการศึกษา หาแนวทาง</w:t>
      </w:r>
      <w:r w:rsidR="00B45393" w:rsidRPr="00DF632A">
        <w:rPr>
          <w:rFonts w:ascii="TH SarabunPSK" w:hAnsi="TH SarabunPSK" w:cs="TH SarabunPSK"/>
          <w:spacing w:val="-4"/>
          <w:sz w:val="32"/>
          <w:szCs w:val="32"/>
          <w:cs/>
        </w:rPr>
        <w:t>พัฒนาคุณภาพ</w:t>
      </w:r>
      <w:r w:rsidR="00B45393" w:rsidRPr="00B45393">
        <w:rPr>
          <w:rFonts w:ascii="TH SarabunPSK" w:hAnsi="TH SarabunPSK" w:cs="TH SarabunPSK"/>
          <w:sz w:val="32"/>
          <w:szCs w:val="32"/>
          <w:cs/>
        </w:rPr>
        <w:t>ทางการศึกษาในจังหวัด</w:t>
      </w:r>
      <w:r>
        <w:rPr>
          <w:rFonts w:ascii="TH SarabunPSK" w:hAnsi="TH SarabunPSK" w:cs="TH SarabunPSK" w:hint="cs"/>
          <w:sz w:val="32"/>
          <w:szCs w:val="32"/>
          <w:cs/>
        </w:rPr>
        <w:t>เชียงราย</w:t>
      </w:r>
      <w:r w:rsidR="00B45393" w:rsidRPr="00B45393">
        <w:rPr>
          <w:rFonts w:ascii="TH SarabunPSK" w:hAnsi="TH SarabunPSK" w:cs="TH SarabunPSK"/>
          <w:sz w:val="32"/>
          <w:szCs w:val="32"/>
          <w:cs/>
        </w:rPr>
        <w:t>ร</w:t>
      </w:r>
      <w:r>
        <w:rPr>
          <w:rFonts w:ascii="TH SarabunPSK" w:hAnsi="TH SarabunPSK" w:cs="TH SarabunPSK" w:hint="cs"/>
          <w:sz w:val="32"/>
          <w:szCs w:val="32"/>
          <w:cs/>
        </w:rPr>
        <w:t>่</w:t>
      </w:r>
      <w:r w:rsidR="00B45393" w:rsidRPr="00B45393">
        <w:rPr>
          <w:rFonts w:ascii="TH SarabunPSK" w:hAnsi="TH SarabunPSK" w:cs="TH SarabunPSK"/>
          <w:sz w:val="32"/>
          <w:szCs w:val="32"/>
          <w:cs/>
        </w:rPr>
        <w:t>วมก</w:t>
      </w:r>
      <w:r>
        <w:rPr>
          <w:rFonts w:ascii="TH SarabunPSK" w:hAnsi="TH SarabunPSK" w:cs="TH SarabunPSK" w:hint="cs"/>
          <w:sz w:val="32"/>
          <w:szCs w:val="32"/>
          <w:cs/>
        </w:rPr>
        <w:t>ั</w:t>
      </w:r>
      <w:r w:rsidR="00B45393" w:rsidRPr="00B45393">
        <w:rPr>
          <w:rFonts w:ascii="TH SarabunPSK" w:hAnsi="TH SarabunPSK" w:cs="TH SarabunPSK"/>
          <w:sz w:val="32"/>
          <w:szCs w:val="32"/>
          <w:cs/>
        </w:rPr>
        <w:t>นอย</w:t>
      </w:r>
      <w:r>
        <w:rPr>
          <w:rFonts w:ascii="TH SarabunPSK" w:hAnsi="TH SarabunPSK" w:cs="TH SarabunPSK" w:hint="cs"/>
          <w:sz w:val="32"/>
          <w:szCs w:val="32"/>
          <w:cs/>
        </w:rPr>
        <w:t>่</w:t>
      </w:r>
      <w:r w:rsidR="00B45393" w:rsidRPr="00B45393">
        <w:rPr>
          <w:rFonts w:ascii="TH SarabunPSK" w:hAnsi="TH SarabunPSK" w:cs="TH SarabunPSK"/>
          <w:sz w:val="32"/>
          <w:szCs w:val="32"/>
          <w:cs/>
        </w:rPr>
        <w:t>างต</w:t>
      </w:r>
      <w:r>
        <w:rPr>
          <w:rFonts w:ascii="TH SarabunPSK" w:hAnsi="TH SarabunPSK" w:cs="TH SarabunPSK" w:hint="cs"/>
          <w:sz w:val="32"/>
          <w:szCs w:val="32"/>
          <w:cs/>
        </w:rPr>
        <w:t>่</w:t>
      </w:r>
      <w:r>
        <w:rPr>
          <w:rFonts w:ascii="TH SarabunPSK" w:hAnsi="TH SarabunPSK" w:cs="TH SarabunPSK"/>
          <w:sz w:val="32"/>
          <w:szCs w:val="32"/>
          <w:cs/>
        </w:rPr>
        <w:t>อเนื่อง</w:t>
      </w:r>
    </w:p>
    <w:sectPr w:rsidR="00440A6E" w:rsidRPr="00B45393" w:rsidSect="0041725A">
      <w:headerReference w:type="default" r:id="rId6"/>
      <w:pgSz w:w="11906" w:h="16838"/>
      <w:pgMar w:top="1440" w:right="1133" w:bottom="1276" w:left="1843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11AB" w:rsidRDefault="008711AB" w:rsidP="000350B6">
      <w:pPr>
        <w:spacing w:after="0" w:line="240" w:lineRule="auto"/>
      </w:pPr>
      <w:r>
        <w:separator/>
      </w:r>
    </w:p>
  </w:endnote>
  <w:endnote w:type="continuationSeparator" w:id="0">
    <w:p w:rsidR="008711AB" w:rsidRDefault="008711AB" w:rsidP="000350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11AB" w:rsidRDefault="008711AB" w:rsidP="000350B6">
      <w:pPr>
        <w:spacing w:after="0" w:line="240" w:lineRule="auto"/>
      </w:pPr>
      <w:r>
        <w:separator/>
      </w:r>
    </w:p>
  </w:footnote>
  <w:footnote w:type="continuationSeparator" w:id="0">
    <w:p w:rsidR="008711AB" w:rsidRDefault="008711AB" w:rsidP="000350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86332684"/>
      <w:docPartObj>
        <w:docPartGallery w:val="Page Numbers (Top of Page)"/>
        <w:docPartUnique/>
      </w:docPartObj>
    </w:sdtPr>
    <w:sdtEndPr/>
    <w:sdtContent>
      <w:p w:rsidR="004F6C07" w:rsidRDefault="004F6C07">
        <w:pPr>
          <w:pStyle w:val="a5"/>
          <w:jc w:val="center"/>
        </w:pPr>
        <w:r>
          <w:fldChar w:fldCharType="begin"/>
        </w:r>
        <w:r>
          <w:instrText>PAGE   \</w:instrText>
        </w:r>
        <w:r>
          <w:rPr>
            <w:rFonts w:cs="Angsana New"/>
            <w:szCs w:val="22"/>
            <w:cs/>
          </w:rPr>
          <w:instrText xml:space="preserve">* </w:instrText>
        </w:r>
        <w:r>
          <w:instrText>MERGEFORMAT</w:instrText>
        </w:r>
        <w:r>
          <w:fldChar w:fldCharType="separate"/>
        </w:r>
        <w:r w:rsidR="00F74BBD" w:rsidRPr="00F74BBD">
          <w:rPr>
            <w:rFonts w:cs="Calibri"/>
            <w:noProof/>
            <w:szCs w:val="22"/>
            <w:lang w:val="th-TH"/>
          </w:rPr>
          <w:t>11</w:t>
        </w:r>
        <w:r>
          <w:fldChar w:fldCharType="end"/>
        </w:r>
      </w:p>
    </w:sdtContent>
  </w:sdt>
  <w:p w:rsidR="004F6C07" w:rsidRDefault="004F6C0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AF2"/>
    <w:rsid w:val="000007DF"/>
    <w:rsid w:val="0002419A"/>
    <w:rsid w:val="000350B6"/>
    <w:rsid w:val="0004520E"/>
    <w:rsid w:val="00046A23"/>
    <w:rsid w:val="000C1521"/>
    <w:rsid w:val="000C314E"/>
    <w:rsid w:val="000E28D4"/>
    <w:rsid w:val="000E2A8B"/>
    <w:rsid w:val="000F079C"/>
    <w:rsid w:val="000F3805"/>
    <w:rsid w:val="00116A29"/>
    <w:rsid w:val="00121850"/>
    <w:rsid w:val="001678C4"/>
    <w:rsid w:val="0018209B"/>
    <w:rsid w:val="001A731C"/>
    <w:rsid w:val="001D5DEF"/>
    <w:rsid w:val="00202157"/>
    <w:rsid w:val="00204259"/>
    <w:rsid w:val="00215B50"/>
    <w:rsid w:val="00224F3F"/>
    <w:rsid w:val="00244107"/>
    <w:rsid w:val="002B7FD0"/>
    <w:rsid w:val="002C4D41"/>
    <w:rsid w:val="002D401F"/>
    <w:rsid w:val="002F6BFE"/>
    <w:rsid w:val="003020EE"/>
    <w:rsid w:val="0030590F"/>
    <w:rsid w:val="00327234"/>
    <w:rsid w:val="00342711"/>
    <w:rsid w:val="00350416"/>
    <w:rsid w:val="00376BBB"/>
    <w:rsid w:val="00394081"/>
    <w:rsid w:val="003B7FEE"/>
    <w:rsid w:val="003C0253"/>
    <w:rsid w:val="003E48D6"/>
    <w:rsid w:val="003F4340"/>
    <w:rsid w:val="0041725A"/>
    <w:rsid w:val="00440A6E"/>
    <w:rsid w:val="00452FED"/>
    <w:rsid w:val="00471B48"/>
    <w:rsid w:val="004C4DE4"/>
    <w:rsid w:val="004C55A4"/>
    <w:rsid w:val="004F6C07"/>
    <w:rsid w:val="00534320"/>
    <w:rsid w:val="00557553"/>
    <w:rsid w:val="00576F04"/>
    <w:rsid w:val="00585AF2"/>
    <w:rsid w:val="005933BB"/>
    <w:rsid w:val="005A14C1"/>
    <w:rsid w:val="005A5E97"/>
    <w:rsid w:val="00603D44"/>
    <w:rsid w:val="00615E0B"/>
    <w:rsid w:val="006457DB"/>
    <w:rsid w:val="006848EA"/>
    <w:rsid w:val="00686E52"/>
    <w:rsid w:val="00694B3F"/>
    <w:rsid w:val="006A083C"/>
    <w:rsid w:val="006C1BA1"/>
    <w:rsid w:val="006E506A"/>
    <w:rsid w:val="00715F38"/>
    <w:rsid w:val="007416D7"/>
    <w:rsid w:val="00744B96"/>
    <w:rsid w:val="0077480C"/>
    <w:rsid w:val="0078063F"/>
    <w:rsid w:val="00783ACF"/>
    <w:rsid w:val="008071BF"/>
    <w:rsid w:val="008431A4"/>
    <w:rsid w:val="008453B5"/>
    <w:rsid w:val="008711AB"/>
    <w:rsid w:val="00891CBA"/>
    <w:rsid w:val="008953C4"/>
    <w:rsid w:val="008A0529"/>
    <w:rsid w:val="008E086F"/>
    <w:rsid w:val="008E3317"/>
    <w:rsid w:val="00903BD0"/>
    <w:rsid w:val="00906B43"/>
    <w:rsid w:val="00922B67"/>
    <w:rsid w:val="00933A12"/>
    <w:rsid w:val="009504ED"/>
    <w:rsid w:val="009823CE"/>
    <w:rsid w:val="00982876"/>
    <w:rsid w:val="00990C90"/>
    <w:rsid w:val="009C4CE5"/>
    <w:rsid w:val="009D4A1E"/>
    <w:rsid w:val="009E19C8"/>
    <w:rsid w:val="00A149FC"/>
    <w:rsid w:val="00A2009D"/>
    <w:rsid w:val="00A3336E"/>
    <w:rsid w:val="00A34490"/>
    <w:rsid w:val="00A430A6"/>
    <w:rsid w:val="00A92D89"/>
    <w:rsid w:val="00A96456"/>
    <w:rsid w:val="00A97687"/>
    <w:rsid w:val="00AD5E3D"/>
    <w:rsid w:val="00B32DC0"/>
    <w:rsid w:val="00B45393"/>
    <w:rsid w:val="00B54630"/>
    <w:rsid w:val="00B827DF"/>
    <w:rsid w:val="00B8419C"/>
    <w:rsid w:val="00B93452"/>
    <w:rsid w:val="00B95B99"/>
    <w:rsid w:val="00BA7D84"/>
    <w:rsid w:val="00BB17BF"/>
    <w:rsid w:val="00BB531C"/>
    <w:rsid w:val="00BD39FC"/>
    <w:rsid w:val="00BE3888"/>
    <w:rsid w:val="00BF5F12"/>
    <w:rsid w:val="00C00C9A"/>
    <w:rsid w:val="00C3638D"/>
    <w:rsid w:val="00C66C87"/>
    <w:rsid w:val="00C8176B"/>
    <w:rsid w:val="00C94631"/>
    <w:rsid w:val="00C97987"/>
    <w:rsid w:val="00CA2FE5"/>
    <w:rsid w:val="00CD58F0"/>
    <w:rsid w:val="00D12FB7"/>
    <w:rsid w:val="00D349A3"/>
    <w:rsid w:val="00D55138"/>
    <w:rsid w:val="00DE78A7"/>
    <w:rsid w:val="00DF632A"/>
    <w:rsid w:val="00E01010"/>
    <w:rsid w:val="00E24D2F"/>
    <w:rsid w:val="00E54050"/>
    <w:rsid w:val="00E66BFA"/>
    <w:rsid w:val="00ED29DA"/>
    <w:rsid w:val="00EE3C0B"/>
    <w:rsid w:val="00F02D5E"/>
    <w:rsid w:val="00F03EBD"/>
    <w:rsid w:val="00F17EA5"/>
    <w:rsid w:val="00F7309B"/>
    <w:rsid w:val="00F74BBD"/>
    <w:rsid w:val="00F85D96"/>
    <w:rsid w:val="00FA0B71"/>
    <w:rsid w:val="00FA0C8F"/>
    <w:rsid w:val="00FA6FB6"/>
    <w:rsid w:val="00FB4B5B"/>
    <w:rsid w:val="00FF03E6"/>
    <w:rsid w:val="00FF3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EB5572"/>
  <w15:chartTrackingRefBased/>
  <w15:docId w15:val="{3D218A05-4F44-4796-AF51-6665A1D42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C15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678C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350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0350B6"/>
  </w:style>
  <w:style w:type="paragraph" w:styleId="a7">
    <w:name w:val="footer"/>
    <w:basedOn w:val="a"/>
    <w:link w:val="a8"/>
    <w:uiPriority w:val="99"/>
    <w:unhideWhenUsed/>
    <w:rsid w:val="000350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0350B6"/>
  </w:style>
  <w:style w:type="character" w:styleId="a9">
    <w:name w:val="Emphasis"/>
    <w:basedOn w:val="a0"/>
    <w:uiPriority w:val="20"/>
    <w:qFormat/>
    <w:rsid w:val="00C3638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2019-07-31T03:25:00Z</dcterms:created>
  <dcterms:modified xsi:type="dcterms:W3CDTF">2019-07-31T03:45:00Z</dcterms:modified>
</cp:coreProperties>
</file>